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DC" w:rsidRPr="00283BAF" w:rsidRDefault="00283BAF" w:rsidP="00D02141">
      <w:pPr>
        <w:ind w:left="-1417" w:right="-1417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noProof/>
          <w:color w:val="FFFFFF" w:themeColor="background1"/>
          <w:sz w:val="22"/>
          <w:szCs w:val="22"/>
        </w:rPr>
        <w:drawing>
          <wp:inline distT="0" distB="0" distL="0" distR="0">
            <wp:extent cx="7848333" cy="11184606"/>
            <wp:effectExtent l="0" t="0" r="63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telse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894" cy="1122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AF" w:rsidRDefault="00283BAF" w:rsidP="00955DDC">
      <w:pPr>
        <w:rPr>
          <w:rFonts w:ascii="Arial" w:hAnsi="Arial" w:cs="Arial"/>
          <w:sz w:val="22"/>
          <w:szCs w:val="22"/>
        </w:rPr>
      </w:pPr>
    </w:p>
    <w:p w:rsidR="00283BAF" w:rsidRDefault="00283BAF" w:rsidP="00955DDC">
      <w:pPr>
        <w:rPr>
          <w:rFonts w:ascii="Arial" w:hAnsi="Arial" w:cs="Arial"/>
          <w:sz w:val="22"/>
          <w:szCs w:val="22"/>
        </w:rPr>
      </w:pPr>
    </w:p>
    <w:p w:rsidR="00283BAF" w:rsidRDefault="00283BAF" w:rsidP="00955DDC">
      <w:pPr>
        <w:rPr>
          <w:rFonts w:ascii="Arial" w:hAnsi="Arial" w:cs="Arial"/>
          <w:sz w:val="22"/>
          <w:szCs w:val="22"/>
        </w:rPr>
      </w:pPr>
    </w:p>
    <w:p w:rsidR="00283BAF" w:rsidRDefault="00283BAF" w:rsidP="00955DDC">
      <w:pPr>
        <w:rPr>
          <w:rFonts w:ascii="Arial" w:hAnsi="Arial" w:cs="Arial"/>
          <w:sz w:val="22"/>
          <w:szCs w:val="22"/>
        </w:rPr>
      </w:pP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Queer* Main-Kinzig</w:t>
      </w: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c/o SEKOS Gelnhausen</w:t>
      </w: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Bahnhofstr. 12</w:t>
      </w: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63571 Gelnhausen</w:t>
      </w: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Pr="00E8599A" w:rsidRDefault="00955DDC" w:rsidP="00955DDC">
      <w:pPr>
        <w:rPr>
          <w:rFonts w:ascii="Arial" w:hAnsi="Arial" w:cs="Arial"/>
          <w:sz w:val="22"/>
          <w:szCs w:val="22"/>
          <w:u w:val="single"/>
        </w:rPr>
      </w:pPr>
      <w:r w:rsidRPr="00E8599A">
        <w:rPr>
          <w:rFonts w:ascii="Arial" w:hAnsi="Arial" w:cs="Arial"/>
          <w:sz w:val="22"/>
          <w:szCs w:val="22"/>
          <w:u w:val="single"/>
        </w:rPr>
        <w:t>An die Fraktionen der Stadtverordnetenversammlung</w:t>
      </w: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Pr="00702B26" w:rsidRDefault="00955DDC" w:rsidP="00955DDC">
      <w:pPr>
        <w:rPr>
          <w:rFonts w:ascii="Arial" w:hAnsi="Arial" w:cs="Arial"/>
          <w:b/>
          <w:sz w:val="22"/>
          <w:szCs w:val="22"/>
        </w:rPr>
      </w:pPr>
      <w:r w:rsidRPr="00702B26">
        <w:rPr>
          <w:rFonts w:ascii="Arial" w:hAnsi="Arial" w:cs="Arial"/>
          <w:b/>
          <w:sz w:val="22"/>
          <w:szCs w:val="22"/>
        </w:rPr>
        <w:t>Antrag der Grünen Gelnhausen zum Hissen der Regenbogenfahne</w:t>
      </w: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>Wir, der Verein Queer* Main-Kinzig unterstützen den geplanten Antrag der Grünen Gelnhausen.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Pr="00702B26" w:rsidRDefault="00955DDC" w:rsidP="00955DDC">
      <w:pPr>
        <w:pStyle w:val="KeinLeerraum"/>
        <w:rPr>
          <w:rFonts w:ascii="Arial" w:eastAsia="Times New Roman" w:hAnsi="Arial" w:cs="Arial"/>
        </w:rPr>
      </w:pPr>
      <w:r w:rsidRPr="00702B26">
        <w:rPr>
          <w:rFonts w:ascii="Arial" w:eastAsia="Times New Roman" w:hAnsi="Arial" w:cs="Arial"/>
        </w:rPr>
        <w:t>Wer ist Queer* Main-Kinzig?</w:t>
      </w:r>
    </w:p>
    <w:p w:rsidR="00955DDC" w:rsidRPr="00702B26" w:rsidRDefault="00955DDC" w:rsidP="00955DDC">
      <w:pPr>
        <w:pStyle w:val="KeinLeerraum"/>
        <w:rPr>
          <w:rFonts w:ascii="Arial" w:eastAsia="Times New Roman" w:hAnsi="Arial" w:cs="Arial"/>
        </w:rPr>
      </w:pPr>
      <w:r w:rsidRPr="00702B26">
        <w:rPr>
          <w:rFonts w:ascii="Arial" w:eastAsia="Times New Roman" w:hAnsi="Arial" w:cs="Arial"/>
        </w:rPr>
        <w:t xml:space="preserve">Der Zweck des Vereins ist die Unterstützung von Lesben, Schwulen, Bisexuellen, Trans*-, </w:t>
      </w:r>
      <w:proofErr w:type="spellStart"/>
      <w:r w:rsidRPr="00702B26">
        <w:rPr>
          <w:rFonts w:ascii="Arial" w:eastAsia="Times New Roman" w:hAnsi="Arial" w:cs="Arial"/>
        </w:rPr>
        <w:t>Inter</w:t>
      </w:r>
      <w:proofErr w:type="spellEnd"/>
      <w:r w:rsidRPr="00702B26">
        <w:rPr>
          <w:rFonts w:ascii="Arial" w:eastAsia="Times New Roman" w:hAnsi="Arial" w:cs="Arial"/>
        </w:rPr>
        <w:t xml:space="preserve">* und </w:t>
      </w:r>
      <w:proofErr w:type="spellStart"/>
      <w:r w:rsidRPr="00702B26">
        <w:rPr>
          <w:rFonts w:ascii="Arial" w:eastAsia="Times New Roman" w:hAnsi="Arial" w:cs="Arial"/>
        </w:rPr>
        <w:t>Queeren</w:t>
      </w:r>
      <w:proofErr w:type="spellEnd"/>
      <w:r w:rsidRPr="00702B26">
        <w:rPr>
          <w:rFonts w:ascii="Arial" w:eastAsia="Times New Roman" w:hAnsi="Arial" w:cs="Arial"/>
        </w:rPr>
        <w:t>* Menschen bei der Verwirklichung ihrer Menschenwürde, insbesondere im Hinblick auf ihre private oder berufliche und gesellschaftliche Tätigkeit sowie die Schaffung und Bereitstellung geeigneter kultureller Angebote.</w:t>
      </w:r>
    </w:p>
    <w:p w:rsidR="00955DDC" w:rsidRPr="00702B26" w:rsidRDefault="00955DDC" w:rsidP="00955DDC">
      <w:pPr>
        <w:pStyle w:val="KeinLeerraum"/>
        <w:rPr>
          <w:rFonts w:ascii="Arial" w:eastAsia="Times New Roman" w:hAnsi="Arial" w:cs="Arial"/>
        </w:rPr>
      </w:pPr>
      <w:r w:rsidRPr="00702B26">
        <w:rPr>
          <w:rFonts w:ascii="Arial" w:eastAsia="Times New Roman" w:hAnsi="Arial" w:cs="Arial"/>
        </w:rPr>
        <w:t>Ziel des Vereins ist es, die nach wie vor weit verbreiteten Vorurteile in der Gesellschaft über unsere Zielgruppe abzubauen, um Diskriminierung entgegenzuwirken.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>Warum unterstützt Queer* Main-Kinzig das Vorhaben?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>Uns ist</w:t>
      </w:r>
      <w:r>
        <w:rPr>
          <w:rFonts w:ascii="Arial" w:hAnsi="Arial" w:cs="Arial"/>
          <w:sz w:val="22"/>
          <w:szCs w:val="22"/>
        </w:rPr>
        <w:t xml:space="preserve"> es</w:t>
      </w:r>
      <w:r w:rsidRPr="00702B26">
        <w:rPr>
          <w:rFonts w:ascii="Arial" w:hAnsi="Arial" w:cs="Arial"/>
          <w:sz w:val="22"/>
          <w:szCs w:val="22"/>
        </w:rPr>
        <w:t xml:space="preserve"> wichtig, LGBTIQ*-Menschen und Themen in Gelnhausen und dem Main-Kinzig-Kreis sichtbar zu machen. Hierfür ist die Regenbogenfahne ein weltweites Symbol. Als solches möchten wir die Regenbogenfahne im Main-Kinzig-Kreis bekannter machen.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>Unser Anliegen ist</w:t>
      </w:r>
      <w:r>
        <w:rPr>
          <w:rFonts w:ascii="Arial" w:hAnsi="Arial" w:cs="Arial"/>
          <w:sz w:val="22"/>
          <w:szCs w:val="22"/>
        </w:rPr>
        <w:t xml:space="preserve"> es</w:t>
      </w:r>
      <w:r w:rsidRPr="00702B26">
        <w:rPr>
          <w:rFonts w:ascii="Arial" w:hAnsi="Arial" w:cs="Arial"/>
          <w:sz w:val="22"/>
          <w:szCs w:val="22"/>
        </w:rPr>
        <w:t xml:space="preserve"> auch, dass die Stadt, Politik und der Kreis durch das Hissen der Fahne ihre Solidarität und Unterstützung der Interessen der LGBTIQ*-Community zeigen.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 xml:space="preserve">Queer* Main-Kinzig plädiert </w:t>
      </w:r>
      <w:r>
        <w:rPr>
          <w:rFonts w:ascii="Arial" w:hAnsi="Arial" w:cs="Arial"/>
          <w:sz w:val="22"/>
          <w:szCs w:val="22"/>
        </w:rPr>
        <w:t>hierfür</w:t>
      </w:r>
      <w:r w:rsidRPr="00702B26">
        <w:rPr>
          <w:rFonts w:ascii="Arial" w:hAnsi="Arial" w:cs="Arial"/>
          <w:sz w:val="22"/>
          <w:szCs w:val="22"/>
        </w:rPr>
        <w:t xml:space="preserve"> zum eine</w:t>
      </w:r>
      <w:r>
        <w:rPr>
          <w:rFonts w:ascii="Arial" w:hAnsi="Arial" w:cs="Arial"/>
          <w:sz w:val="22"/>
          <w:szCs w:val="22"/>
        </w:rPr>
        <w:t>n,</w:t>
      </w:r>
      <w:r w:rsidRPr="00702B26">
        <w:rPr>
          <w:rFonts w:ascii="Arial" w:hAnsi="Arial" w:cs="Arial"/>
          <w:sz w:val="22"/>
          <w:szCs w:val="22"/>
        </w:rPr>
        <w:t xml:space="preserve"> internationale Gedenktage wie den IDAHOBIT am 17.5. sowie den 1. Christoper Street Day am 29.6. zu nutzen</w:t>
      </w:r>
      <w:r>
        <w:rPr>
          <w:rFonts w:ascii="Arial" w:hAnsi="Arial" w:cs="Arial"/>
          <w:sz w:val="22"/>
          <w:szCs w:val="22"/>
        </w:rPr>
        <w:t xml:space="preserve"> und z</w:t>
      </w:r>
      <w:r w:rsidRPr="00702B26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702B26">
        <w:rPr>
          <w:rFonts w:ascii="Arial" w:hAnsi="Arial" w:cs="Arial"/>
          <w:sz w:val="22"/>
          <w:szCs w:val="22"/>
        </w:rPr>
        <w:t xml:space="preserve">anderen auch </w:t>
      </w:r>
      <w:r>
        <w:rPr>
          <w:rFonts w:ascii="Arial" w:hAnsi="Arial" w:cs="Arial"/>
          <w:sz w:val="22"/>
          <w:szCs w:val="22"/>
        </w:rPr>
        <w:t>das</w:t>
      </w:r>
      <w:r w:rsidRPr="00702B26">
        <w:rPr>
          <w:rFonts w:ascii="Arial" w:hAnsi="Arial" w:cs="Arial"/>
          <w:sz w:val="22"/>
          <w:szCs w:val="22"/>
        </w:rPr>
        <w:t xml:space="preserve"> geplant</w:t>
      </w:r>
      <w:r>
        <w:rPr>
          <w:rFonts w:ascii="Arial" w:hAnsi="Arial" w:cs="Arial"/>
          <w:sz w:val="22"/>
          <w:szCs w:val="22"/>
        </w:rPr>
        <w:t>e</w:t>
      </w:r>
      <w:r w:rsidRPr="00702B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2B26">
        <w:rPr>
          <w:rFonts w:ascii="Arial" w:hAnsi="Arial" w:cs="Arial"/>
          <w:sz w:val="22"/>
          <w:szCs w:val="22"/>
        </w:rPr>
        <w:t>queere</w:t>
      </w:r>
      <w:proofErr w:type="spellEnd"/>
      <w:r w:rsidRPr="00702B26">
        <w:rPr>
          <w:rFonts w:ascii="Arial" w:hAnsi="Arial" w:cs="Arial"/>
          <w:sz w:val="22"/>
          <w:szCs w:val="22"/>
        </w:rPr>
        <w:t>* Straßenfest (Pride) in Gelnhausen.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>Was ist der IDAHOBIT?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>= Internationaler Tag gegen Homo-, Bi-, Inter-, Trans*-phobie.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>Am 17.5.1990 wurde von der WHO die Homosexualität aus dem Diagnoseschlüssel für</w:t>
      </w:r>
      <w:r>
        <w:rPr>
          <w:rFonts w:ascii="Arial" w:hAnsi="Arial" w:cs="Arial"/>
          <w:sz w:val="22"/>
          <w:szCs w:val="22"/>
        </w:rPr>
        <w:t xml:space="preserve"> </w:t>
      </w:r>
      <w:r w:rsidRPr="00702B26">
        <w:rPr>
          <w:rFonts w:ascii="Arial" w:hAnsi="Arial" w:cs="Arial"/>
          <w:sz w:val="22"/>
          <w:szCs w:val="22"/>
        </w:rPr>
        <w:t>Krankheiten gestrichen. Es wird angenommen, dass zur Wahl des Datums 17.5. die Parallelen zum Deutschen Paragraphen 175 gezogen wurden</w:t>
      </w:r>
      <w:r>
        <w:rPr>
          <w:rFonts w:ascii="Arial" w:hAnsi="Arial" w:cs="Arial"/>
          <w:sz w:val="22"/>
          <w:szCs w:val="22"/>
        </w:rPr>
        <w:t>,</w:t>
      </w:r>
      <w:r w:rsidRPr="00702B26">
        <w:rPr>
          <w:rFonts w:ascii="Arial" w:hAnsi="Arial" w:cs="Arial"/>
          <w:sz w:val="22"/>
          <w:szCs w:val="22"/>
        </w:rPr>
        <w:t xml:space="preserve"> welcher bis in die 90iger </w:t>
      </w:r>
      <w:r>
        <w:rPr>
          <w:rFonts w:ascii="Arial" w:hAnsi="Arial" w:cs="Arial"/>
          <w:sz w:val="22"/>
          <w:szCs w:val="22"/>
        </w:rPr>
        <w:t xml:space="preserve">Jahre </w:t>
      </w:r>
      <w:r w:rsidRPr="00702B26">
        <w:rPr>
          <w:rFonts w:ascii="Arial" w:hAnsi="Arial" w:cs="Arial"/>
          <w:sz w:val="22"/>
          <w:szCs w:val="22"/>
        </w:rPr>
        <w:t>Homosexualität unter Strafe gestellt hat. Die Transsexualität wurde tatsächlich erst 2018 aus dem Diagnoseschlüssel gestrichen.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</w:p>
    <w:p w:rsidR="00955DDC" w:rsidRPr="00955DDC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 xml:space="preserve">Was war der 1. </w:t>
      </w:r>
      <w:r w:rsidRPr="00955DDC">
        <w:rPr>
          <w:rFonts w:ascii="Arial" w:hAnsi="Arial" w:cs="Arial"/>
          <w:sz w:val="22"/>
          <w:szCs w:val="22"/>
        </w:rPr>
        <w:t>Christopher Street Day?</w:t>
      </w:r>
    </w:p>
    <w:p w:rsidR="00955DDC" w:rsidRPr="00702B26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 xml:space="preserve">Der Christopher Street Day oder Pride, wie er heute gefeiert wird, gedenkt an die 1. Aufstände </w:t>
      </w:r>
      <w:proofErr w:type="gramStart"/>
      <w:r w:rsidRPr="00702B26">
        <w:rPr>
          <w:rFonts w:ascii="Arial" w:hAnsi="Arial" w:cs="Arial"/>
          <w:sz w:val="22"/>
          <w:szCs w:val="22"/>
        </w:rPr>
        <w:t>von Trans</w:t>
      </w:r>
      <w:proofErr w:type="gramEnd"/>
      <w:r w:rsidRPr="00702B26">
        <w:rPr>
          <w:rFonts w:ascii="Arial" w:hAnsi="Arial" w:cs="Arial"/>
          <w:sz w:val="22"/>
          <w:szCs w:val="22"/>
        </w:rPr>
        <w:t xml:space="preserve">*- Menschen und Homosexuellen am </w:t>
      </w:r>
      <w:proofErr w:type="spellStart"/>
      <w:r w:rsidRPr="00702B26">
        <w:rPr>
          <w:rFonts w:ascii="Arial" w:hAnsi="Arial" w:cs="Arial"/>
          <w:sz w:val="22"/>
          <w:szCs w:val="22"/>
        </w:rPr>
        <w:t>Stonewall</w:t>
      </w:r>
      <w:proofErr w:type="spellEnd"/>
      <w:r w:rsidRPr="00702B26">
        <w:rPr>
          <w:rFonts w:ascii="Arial" w:hAnsi="Arial" w:cs="Arial"/>
          <w:sz w:val="22"/>
          <w:szCs w:val="22"/>
        </w:rPr>
        <w:t xml:space="preserve"> Inn in der Christopher Street (New York). Am 29.6.1969 wehrten sich die Menschen gegen die Polizeigewalt, Willkür und Diskriminierung </w:t>
      </w:r>
      <w:proofErr w:type="gramStart"/>
      <w:r w:rsidRPr="00702B26">
        <w:rPr>
          <w:rFonts w:ascii="Arial" w:hAnsi="Arial" w:cs="Arial"/>
          <w:sz w:val="22"/>
          <w:szCs w:val="22"/>
        </w:rPr>
        <w:t>von Trans</w:t>
      </w:r>
      <w:proofErr w:type="gramEnd"/>
      <w:r w:rsidRPr="00702B26">
        <w:rPr>
          <w:rFonts w:ascii="Arial" w:hAnsi="Arial" w:cs="Arial"/>
          <w:sz w:val="22"/>
          <w:szCs w:val="22"/>
        </w:rPr>
        <w:t xml:space="preserve">*- Menschen und Homosexuellen. </w:t>
      </w:r>
    </w:p>
    <w:p w:rsidR="00955DDC" w:rsidRDefault="00955DDC" w:rsidP="00955DDC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>Seitdem kämpfen Menschen jährlich mit eigenen CSDs oder Prides für ihre Rechte, Akzeptanz und Gleichberechtigung. Diese finden von Stadt zu Stadt an unterschiedlichen Wochenenden statt.</w:t>
      </w:r>
    </w:p>
    <w:p w:rsidR="00955DDC" w:rsidRDefault="00955DDC">
      <w:pPr>
        <w:rPr>
          <w:rFonts w:ascii="Arial" w:hAnsi="Arial" w:cs="Arial"/>
          <w:sz w:val="22"/>
          <w:szCs w:val="22"/>
        </w:rPr>
      </w:pPr>
    </w:p>
    <w:p w:rsidR="00340DFD" w:rsidRDefault="00340DFD">
      <w:pPr>
        <w:rPr>
          <w:rFonts w:ascii="Arial" w:hAnsi="Arial" w:cs="Arial"/>
          <w:sz w:val="22"/>
          <w:szCs w:val="22"/>
        </w:rPr>
      </w:pPr>
      <w:r w:rsidRPr="00702B26">
        <w:rPr>
          <w:rFonts w:ascii="Arial" w:hAnsi="Arial" w:cs="Arial"/>
          <w:sz w:val="22"/>
          <w:szCs w:val="22"/>
        </w:rPr>
        <w:t xml:space="preserve">Auch wir planen künftig einen eigenen Pride für Gelnhausen und den MKK in Form eines </w:t>
      </w:r>
      <w:proofErr w:type="spellStart"/>
      <w:r w:rsidRPr="00702B26">
        <w:rPr>
          <w:rFonts w:ascii="Arial" w:hAnsi="Arial" w:cs="Arial"/>
          <w:sz w:val="22"/>
          <w:szCs w:val="22"/>
        </w:rPr>
        <w:t>queeren</w:t>
      </w:r>
      <w:proofErr w:type="spellEnd"/>
      <w:r w:rsidRPr="00702B26">
        <w:rPr>
          <w:rFonts w:ascii="Arial" w:hAnsi="Arial" w:cs="Arial"/>
          <w:sz w:val="22"/>
          <w:szCs w:val="22"/>
        </w:rPr>
        <w:t xml:space="preserve">* Straßenfestes, welches höchstwahrscheinlich zum ersten Mal in 2021 stattfinden </w:t>
      </w:r>
      <w:r w:rsidR="00E8599A">
        <w:rPr>
          <w:rFonts w:ascii="Arial" w:hAnsi="Arial" w:cs="Arial"/>
          <w:sz w:val="22"/>
          <w:szCs w:val="22"/>
        </w:rPr>
        <w:t>soll</w:t>
      </w:r>
      <w:r w:rsidRPr="00702B26">
        <w:rPr>
          <w:rFonts w:ascii="Arial" w:hAnsi="Arial" w:cs="Arial"/>
          <w:sz w:val="22"/>
          <w:szCs w:val="22"/>
        </w:rPr>
        <w:t>.</w:t>
      </w:r>
    </w:p>
    <w:p w:rsidR="00702B26" w:rsidRDefault="00702B2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2B26" w:rsidRDefault="00702B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Euler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Sibylle Schneider</w:t>
      </w:r>
    </w:p>
    <w:p w:rsidR="00702B26" w:rsidRDefault="00702B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Vorstand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Vorstand</w:t>
      </w:r>
      <w:proofErr w:type="spellEnd"/>
    </w:p>
    <w:p w:rsidR="00702B26" w:rsidRPr="00702B26" w:rsidRDefault="00702B26">
      <w:pPr>
        <w:rPr>
          <w:rFonts w:ascii="Arial" w:hAnsi="Arial" w:cs="Arial"/>
          <w:sz w:val="22"/>
          <w:szCs w:val="22"/>
          <w:lang w:val="en-US"/>
        </w:rPr>
      </w:pPr>
      <w:r w:rsidRPr="00702B26">
        <w:rPr>
          <w:rFonts w:ascii="Arial" w:hAnsi="Arial" w:cs="Arial"/>
          <w:sz w:val="22"/>
          <w:szCs w:val="22"/>
          <w:lang w:val="en-US"/>
        </w:rPr>
        <w:t>Queer* Main-</w:t>
      </w:r>
      <w:proofErr w:type="spellStart"/>
      <w:r w:rsidRPr="00702B26">
        <w:rPr>
          <w:rFonts w:ascii="Arial" w:hAnsi="Arial" w:cs="Arial"/>
          <w:sz w:val="22"/>
          <w:szCs w:val="22"/>
          <w:lang w:val="en-US"/>
        </w:rPr>
        <w:t>Kinizig</w:t>
      </w:r>
      <w:proofErr w:type="spellEnd"/>
      <w:r w:rsidRPr="00702B26">
        <w:rPr>
          <w:rFonts w:ascii="Arial" w:hAnsi="Arial" w:cs="Arial"/>
          <w:sz w:val="22"/>
          <w:szCs w:val="22"/>
          <w:lang w:val="en-US"/>
        </w:rPr>
        <w:tab/>
      </w:r>
      <w:r w:rsidRPr="00702B26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702B26">
        <w:rPr>
          <w:rFonts w:ascii="Arial" w:hAnsi="Arial" w:cs="Arial"/>
          <w:sz w:val="22"/>
          <w:szCs w:val="22"/>
          <w:lang w:val="en-US"/>
        </w:rPr>
        <w:t>Queer* Main-</w:t>
      </w:r>
      <w:proofErr w:type="spellStart"/>
      <w:r w:rsidRPr="00702B26">
        <w:rPr>
          <w:rFonts w:ascii="Arial" w:hAnsi="Arial" w:cs="Arial"/>
          <w:sz w:val="22"/>
          <w:szCs w:val="22"/>
          <w:lang w:val="en-US"/>
        </w:rPr>
        <w:t>Ki</w:t>
      </w:r>
      <w:r>
        <w:rPr>
          <w:rFonts w:ascii="Arial" w:hAnsi="Arial" w:cs="Arial"/>
          <w:sz w:val="22"/>
          <w:szCs w:val="22"/>
          <w:lang w:val="en-US"/>
        </w:rPr>
        <w:t>nzig</w:t>
      </w:r>
      <w:proofErr w:type="spellEnd"/>
    </w:p>
    <w:sectPr w:rsidR="00702B26" w:rsidRPr="00702B26" w:rsidSect="00D02141">
      <w:pgSz w:w="11900" w:h="16840"/>
      <w:pgMar w:top="45" w:right="1417" w:bottom="4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E0BEB"/>
    <w:multiLevelType w:val="hybridMultilevel"/>
    <w:tmpl w:val="333E479A"/>
    <w:lvl w:ilvl="0" w:tplc="1DD25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FA"/>
    <w:rsid w:val="000A10FA"/>
    <w:rsid w:val="00283BAF"/>
    <w:rsid w:val="00340DFD"/>
    <w:rsid w:val="00503DE5"/>
    <w:rsid w:val="0064500F"/>
    <w:rsid w:val="00702B26"/>
    <w:rsid w:val="00955DDC"/>
    <w:rsid w:val="00A1259F"/>
    <w:rsid w:val="00B71082"/>
    <w:rsid w:val="00C77674"/>
    <w:rsid w:val="00D02141"/>
    <w:rsid w:val="00D442DC"/>
    <w:rsid w:val="00E37931"/>
    <w:rsid w:val="00E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19AB"/>
  <w15:chartTrackingRefBased/>
  <w15:docId w15:val="{70347118-341C-9F48-94FB-E0AE6614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10F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C77674"/>
    <w:rPr>
      <w:rFonts w:ascii="Calibri" w:eastAsia="Calibri" w:hAnsi="Calibri" w:cs="Times New Roman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55DDC"/>
    <w:rPr>
      <w:rFonts w:ascii="Calibri" w:eastAsia="Calibri" w:hAnsi="Calibri" w:cs="Times New Roman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C9323-D161-C94E-8DEC-E30442A6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Euler</dc:creator>
  <cp:keywords/>
  <dc:description/>
  <cp:lastModifiedBy>Steve Euler</cp:lastModifiedBy>
  <cp:revision>3</cp:revision>
  <cp:lastPrinted>2020-08-30T14:41:00Z</cp:lastPrinted>
  <dcterms:created xsi:type="dcterms:W3CDTF">2020-08-30T12:56:00Z</dcterms:created>
  <dcterms:modified xsi:type="dcterms:W3CDTF">2020-08-30T14:51:00Z</dcterms:modified>
</cp:coreProperties>
</file>